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AE6" w:rsidRPr="00654AE6" w:rsidRDefault="00654AE6" w:rsidP="00EA002F">
      <w:pPr>
        <w:spacing w:before="100" w:beforeAutospacing="1" w:after="100" w:afterAutospacing="1" w:line="240" w:lineRule="auto"/>
        <w:jc w:val="center"/>
        <w:outlineLvl w:val="1"/>
        <w:rPr>
          <w:rFonts w:ascii="Times New Roman" w:eastAsia="Times New Roman" w:hAnsi="Times New Roman" w:cs="Times New Roman"/>
          <w:b/>
          <w:bCs/>
          <w:sz w:val="28"/>
          <w:szCs w:val="28"/>
        </w:rPr>
      </w:pPr>
      <w:r w:rsidRPr="00654AE6">
        <w:rPr>
          <w:rFonts w:ascii="Times New Roman" w:eastAsia="Times New Roman" w:hAnsi="Times New Roman" w:cs="Times New Roman"/>
          <w:b/>
          <w:bCs/>
          <w:sz w:val="28"/>
          <w:szCs w:val="28"/>
        </w:rPr>
        <w:t>TỔNG KẾT THÀNH CÔNG HỘI NGHỊ SƠ KẾT 9 THÁNG CÔNG TÁC</w:t>
      </w:r>
      <w:r w:rsidR="00EA002F">
        <w:rPr>
          <w:rFonts w:ascii="Times New Roman" w:eastAsia="Times New Roman" w:hAnsi="Times New Roman" w:cs="Times New Roman"/>
          <w:b/>
          <w:bCs/>
          <w:sz w:val="28"/>
          <w:szCs w:val="28"/>
        </w:rPr>
        <w:t xml:space="preserve">  </w:t>
      </w:r>
      <w:r w:rsidR="00EA002F">
        <w:rPr>
          <w:rFonts w:ascii="Times New Roman" w:eastAsia="Times New Roman" w:hAnsi="Times New Roman" w:cs="Times New Roman"/>
          <w:b/>
          <w:bCs/>
          <w:sz w:val="28"/>
          <w:szCs w:val="28"/>
        </w:rPr>
        <w:t>Y</w:t>
      </w:r>
      <w:r w:rsidR="00EA002F">
        <w:rPr>
          <w:rFonts w:ascii="Times New Roman" w:eastAsia="Times New Roman" w:hAnsi="Times New Roman" w:cs="Times New Roman"/>
          <w:b/>
          <w:bCs/>
          <w:sz w:val="28"/>
          <w:szCs w:val="28"/>
        </w:rPr>
        <w:t xml:space="preserve"> TẾ</w:t>
      </w:r>
      <w:r w:rsidRPr="00654AE6">
        <w:rPr>
          <w:rFonts w:ascii="Times New Roman" w:eastAsia="Times New Roman" w:hAnsi="Times New Roman" w:cs="Times New Roman"/>
          <w:b/>
          <w:bCs/>
          <w:sz w:val="28"/>
          <w:szCs w:val="28"/>
        </w:rPr>
        <w:t xml:space="preserve"> TẠI TRUNG TÂM Y TẾ ĐAK PƠ</w:t>
      </w:r>
    </w:p>
    <w:p w:rsidR="00654AE6" w:rsidRPr="00654AE6" w:rsidRDefault="00654AE6" w:rsidP="00654AE6">
      <w:pPr>
        <w:spacing w:before="100" w:beforeAutospacing="1" w:after="100" w:afterAutospacing="1" w:line="240" w:lineRule="auto"/>
        <w:ind w:firstLine="720"/>
        <w:jc w:val="right"/>
        <w:rPr>
          <w:rFonts w:ascii="Times New Roman" w:eastAsia="Times New Roman" w:hAnsi="Times New Roman" w:cs="Times New Roman"/>
          <w:i/>
          <w:sz w:val="28"/>
          <w:szCs w:val="28"/>
        </w:rPr>
      </w:pPr>
      <w:r w:rsidRPr="00654AE6">
        <w:rPr>
          <w:rFonts w:ascii="Times New Roman" w:eastAsia="Times New Roman" w:hAnsi="Times New Roman" w:cs="Times New Roman"/>
          <w:bCs/>
          <w:i/>
          <w:sz w:val="28"/>
          <w:szCs w:val="28"/>
        </w:rPr>
        <w:t xml:space="preserve">Đak Pơ, </w:t>
      </w:r>
      <w:r w:rsidRPr="00654AE6">
        <w:rPr>
          <w:rFonts w:ascii="Times New Roman" w:eastAsia="Times New Roman" w:hAnsi="Times New Roman" w:cs="Times New Roman"/>
          <w:i/>
          <w:sz w:val="28"/>
          <w:szCs w:val="28"/>
        </w:rPr>
        <w:t xml:space="preserve">ngày 10 tháng 10 năm 2025 </w:t>
      </w:r>
    </w:p>
    <w:p w:rsidR="00654AE6" w:rsidRPr="00654AE6" w:rsidRDefault="00654AE6" w:rsidP="00654AE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54AE6">
        <w:rPr>
          <w:rFonts w:ascii="Times New Roman" w:eastAsia="Times New Roman" w:hAnsi="Times New Roman" w:cs="Times New Roman"/>
          <w:sz w:val="28"/>
          <w:szCs w:val="28"/>
        </w:rPr>
        <w:t xml:space="preserve">Ngày </w:t>
      </w:r>
      <w:r>
        <w:rPr>
          <w:rFonts w:ascii="Times New Roman" w:eastAsia="Times New Roman" w:hAnsi="Times New Roman" w:cs="Times New Roman"/>
          <w:sz w:val="28"/>
          <w:szCs w:val="28"/>
        </w:rPr>
        <w:t xml:space="preserve">10/10/2025 </w:t>
      </w:r>
      <w:r w:rsidRPr="00654AE6">
        <w:rPr>
          <w:rFonts w:ascii="Times New Roman" w:eastAsia="Times New Roman" w:hAnsi="Times New Roman" w:cs="Times New Roman"/>
          <w:sz w:val="28"/>
          <w:szCs w:val="28"/>
        </w:rPr>
        <w:t xml:space="preserve">vừa qua, </w:t>
      </w:r>
      <w:r w:rsidRPr="00654AE6">
        <w:rPr>
          <w:rFonts w:ascii="Times New Roman" w:eastAsia="Times New Roman" w:hAnsi="Times New Roman" w:cs="Times New Roman"/>
          <w:b/>
          <w:bCs/>
          <w:sz w:val="28"/>
          <w:szCs w:val="28"/>
        </w:rPr>
        <w:t>Trung tâm Y tế (TTYT) Đak Pơ</w:t>
      </w:r>
      <w:r w:rsidRPr="00654AE6">
        <w:rPr>
          <w:rFonts w:ascii="Times New Roman" w:eastAsia="Times New Roman" w:hAnsi="Times New Roman" w:cs="Times New Roman"/>
          <w:sz w:val="28"/>
          <w:szCs w:val="28"/>
        </w:rPr>
        <w:t xml:space="preserve"> đã tổ chức thành công Hội nghị Sơ kết công tác 9 tháng đầu năm và triển khai phương hướng nhiệm vụ quý IV năm </w:t>
      </w:r>
      <w:r w:rsidR="008F72F7">
        <w:rPr>
          <w:rFonts w:ascii="Times New Roman" w:eastAsia="Times New Roman" w:hAnsi="Times New Roman" w:cs="Times New Roman"/>
          <w:sz w:val="28"/>
          <w:szCs w:val="28"/>
        </w:rPr>
        <w:t>2025.</w:t>
      </w:r>
      <w:r w:rsidRPr="00654AE6">
        <w:rPr>
          <w:rFonts w:ascii="Times New Roman" w:eastAsia="Times New Roman" w:hAnsi="Times New Roman" w:cs="Times New Roman"/>
          <w:sz w:val="28"/>
          <w:szCs w:val="28"/>
        </w:rPr>
        <w:t xml:space="preserve"> Hội nghị là dịp quan trọng để tập thể cán bộ, nhân viên y tế nhìn lại chặng đường nỗ lực đã qua, đánh giá kết quả đạt được và đề ra mục tiêu cho giai đoạn cuối năm.</w:t>
      </w:r>
    </w:p>
    <w:p w:rsidR="00654AE6" w:rsidRPr="00654AE6" w:rsidRDefault="00654AE6" w:rsidP="00654AE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54AE6">
        <w:rPr>
          <w:rFonts w:ascii="Times New Roman" w:eastAsia="Times New Roman" w:hAnsi="Times New Roman" w:cs="Times New Roman"/>
          <w:b/>
          <w:bCs/>
          <w:sz w:val="28"/>
          <w:szCs w:val="28"/>
        </w:rPr>
        <w:t>Tham dự Hội nghị có:</w:t>
      </w:r>
    </w:p>
    <w:p w:rsidR="00654AE6" w:rsidRPr="00654AE6" w:rsidRDefault="00654AE6" w:rsidP="00654AE6">
      <w:pPr>
        <w:spacing w:before="100" w:beforeAutospacing="1" w:after="100" w:afterAutospacing="1"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Ông Lê Hữu Nam, Phó</w:t>
      </w:r>
      <w:r w:rsidRPr="00654AE6">
        <w:rPr>
          <w:rFonts w:ascii="Times New Roman" w:eastAsia="Times New Roman" w:hAnsi="Times New Roman" w:cs="Times New Roman"/>
          <w:b/>
          <w:bCs/>
          <w:sz w:val="28"/>
          <w:szCs w:val="28"/>
        </w:rPr>
        <w:t xml:space="preserve"> </w:t>
      </w:r>
      <w:r w:rsidRPr="00654AE6">
        <w:rPr>
          <w:rFonts w:ascii="Times New Roman" w:eastAsia="Times New Roman" w:hAnsi="Times New Roman" w:cs="Times New Roman"/>
          <w:bCs/>
          <w:sz w:val="28"/>
          <w:szCs w:val="28"/>
        </w:rPr>
        <w:t>Giám đốc Trung tâm Y tế Đak Pơ</w:t>
      </w:r>
      <w:r w:rsidRPr="00654AE6">
        <w:rPr>
          <w:rFonts w:ascii="Times New Roman" w:eastAsia="Times New Roman" w:hAnsi="Times New Roman" w:cs="Times New Roman"/>
          <w:sz w:val="28"/>
          <w:szCs w:val="28"/>
        </w:rPr>
        <w:t>.</w:t>
      </w:r>
    </w:p>
    <w:p w:rsidR="00654AE6" w:rsidRPr="00654AE6" w:rsidRDefault="00654AE6" w:rsidP="00654AE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54AE6">
        <w:rPr>
          <w:rFonts w:ascii="Times New Roman" w:eastAsia="Times New Roman" w:hAnsi="Times New Roman" w:cs="Times New Roman"/>
          <w:sz w:val="28"/>
          <w:szCs w:val="28"/>
        </w:rPr>
        <w:t>Cùng toàn thể lãnh đạo, trưởng phó khoa/phòng và cán bộ, nhân viên TTYT Đak Pơ.</w:t>
      </w:r>
    </w:p>
    <w:p w:rsidR="00654AE6" w:rsidRPr="00654AE6" w:rsidRDefault="00654AE6" w:rsidP="00654AE6">
      <w:pPr>
        <w:spacing w:before="100" w:beforeAutospacing="1" w:after="100" w:afterAutospacing="1" w:line="240" w:lineRule="auto"/>
        <w:ind w:firstLine="720"/>
        <w:jc w:val="both"/>
        <w:outlineLvl w:val="2"/>
        <w:rPr>
          <w:rFonts w:ascii="Times New Roman" w:eastAsia="Times New Roman" w:hAnsi="Times New Roman" w:cs="Times New Roman"/>
          <w:b/>
          <w:bCs/>
          <w:sz w:val="28"/>
          <w:szCs w:val="28"/>
        </w:rPr>
      </w:pPr>
      <w:r w:rsidRPr="00654AE6">
        <w:rPr>
          <w:rFonts w:ascii="Times New Roman" w:eastAsia="Times New Roman" w:hAnsi="Times New Roman" w:cs="Times New Roman"/>
          <w:b/>
          <w:bCs/>
          <w:sz w:val="28"/>
          <w:szCs w:val="28"/>
        </w:rPr>
        <w:t>Đánh giá các thành tựu nổi bật</w:t>
      </w:r>
    </w:p>
    <w:p w:rsidR="00654AE6" w:rsidRPr="00654AE6" w:rsidRDefault="00654AE6" w:rsidP="00654AE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54AE6">
        <w:rPr>
          <w:rFonts w:ascii="Times New Roman" w:eastAsia="Times New Roman" w:hAnsi="Times New Roman" w:cs="Times New Roman"/>
          <w:sz w:val="28"/>
          <w:szCs w:val="28"/>
        </w:rPr>
        <w:t xml:space="preserve">Tại Hội nghị, Bác sĩ </w:t>
      </w:r>
      <w:r>
        <w:rPr>
          <w:rFonts w:ascii="Times New Roman" w:eastAsia="Times New Roman" w:hAnsi="Times New Roman" w:cs="Times New Roman"/>
          <w:b/>
          <w:bCs/>
          <w:sz w:val="28"/>
          <w:szCs w:val="28"/>
        </w:rPr>
        <w:t>Thái Văn Hoàng, Trưởng phòng Kế hoạch-Nghiệp vụ</w:t>
      </w:r>
      <w:r w:rsidRPr="00654AE6">
        <w:rPr>
          <w:rFonts w:ascii="Times New Roman" w:eastAsia="Times New Roman" w:hAnsi="Times New Roman" w:cs="Times New Roman"/>
          <w:sz w:val="28"/>
          <w:szCs w:val="28"/>
        </w:rPr>
        <w:t xml:space="preserve"> đã trình bày báo cáo sơ kết chi tiết. Báo cáo </w:t>
      </w:r>
      <w:r w:rsidR="008F72F7">
        <w:rPr>
          <w:rFonts w:ascii="Times New Roman" w:eastAsia="Times New Roman" w:hAnsi="Times New Roman" w:cs="Times New Roman"/>
          <w:sz w:val="28"/>
          <w:szCs w:val="28"/>
        </w:rPr>
        <w:t>đã ghi nhận nhiều thành tựu nổi</w:t>
      </w:r>
      <w:r w:rsidRPr="00654AE6">
        <w:rPr>
          <w:rFonts w:ascii="Times New Roman" w:eastAsia="Times New Roman" w:hAnsi="Times New Roman" w:cs="Times New Roman"/>
          <w:sz w:val="28"/>
          <w:szCs w:val="28"/>
        </w:rPr>
        <w:t xml:space="preserve"> bật trong 9 tháng đầu năm, cụ thể:</w:t>
      </w:r>
    </w:p>
    <w:p w:rsidR="009B5F49" w:rsidRDefault="00654AE6" w:rsidP="00654AE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54AE6">
        <w:rPr>
          <w:rFonts w:ascii="Times New Roman" w:eastAsia="Times New Roman" w:hAnsi="Times New Roman" w:cs="Times New Roman"/>
          <w:b/>
          <w:bCs/>
          <w:sz w:val="28"/>
          <w:szCs w:val="28"/>
        </w:rPr>
        <w:t>Công tác khám chữa bệnh:</w:t>
      </w:r>
      <w:r w:rsidRPr="00654AE6">
        <w:rPr>
          <w:rFonts w:ascii="Times New Roman" w:eastAsia="Times New Roman" w:hAnsi="Times New Roman" w:cs="Times New Roman"/>
          <w:sz w:val="28"/>
          <w:szCs w:val="28"/>
        </w:rPr>
        <w:t xml:space="preserve">  </w:t>
      </w:r>
      <w:r w:rsidRPr="008F72F7">
        <w:rPr>
          <w:rFonts w:ascii="Times New Roman" w:eastAsia="Times New Roman" w:hAnsi="Times New Roman" w:cs="Times New Roman"/>
          <w:bCs/>
          <w:sz w:val="28"/>
          <w:szCs w:val="28"/>
        </w:rPr>
        <w:t>Số lượt khám bệnh</w:t>
      </w:r>
      <w:r w:rsidR="008F72F7">
        <w:rPr>
          <w:rFonts w:ascii="Times New Roman" w:eastAsia="Times New Roman" w:hAnsi="Times New Roman" w:cs="Times New Roman"/>
          <w:sz w:val="28"/>
          <w:szCs w:val="28"/>
        </w:rPr>
        <w:t>: 13.300 lượt, đạt 53,2% so kế hoạch</w:t>
      </w:r>
      <w:r w:rsidRPr="00654AE6">
        <w:rPr>
          <w:rFonts w:ascii="Times New Roman" w:eastAsia="Times New Roman" w:hAnsi="Times New Roman" w:cs="Times New Roman"/>
          <w:sz w:val="28"/>
          <w:szCs w:val="28"/>
        </w:rPr>
        <w:t xml:space="preserve">; </w:t>
      </w:r>
      <w:r w:rsidR="008F72F7">
        <w:rPr>
          <w:rFonts w:ascii="Times New Roman" w:eastAsia="Times New Roman" w:hAnsi="Times New Roman" w:cs="Times New Roman"/>
          <w:sz w:val="28"/>
          <w:szCs w:val="28"/>
        </w:rPr>
        <w:t>Số lượt điều trị nội trú: 1.567 lượt, đạt 56</w:t>
      </w:r>
      <w:r w:rsidR="008F72F7">
        <w:rPr>
          <w:rFonts w:ascii="Times New Roman" w:eastAsia="Times New Roman" w:hAnsi="Times New Roman" w:cs="Times New Roman"/>
          <w:sz w:val="28"/>
          <w:szCs w:val="28"/>
        </w:rPr>
        <w:t>,2% so kế hoạch</w:t>
      </w:r>
      <w:r w:rsidR="008F72F7" w:rsidRPr="00654AE6">
        <w:rPr>
          <w:rFonts w:ascii="Times New Roman" w:eastAsia="Times New Roman" w:hAnsi="Times New Roman" w:cs="Times New Roman"/>
          <w:sz w:val="28"/>
          <w:szCs w:val="28"/>
        </w:rPr>
        <w:t>;</w:t>
      </w:r>
      <w:r w:rsidR="008F72F7">
        <w:rPr>
          <w:rFonts w:ascii="Times New Roman" w:eastAsia="Times New Roman" w:hAnsi="Times New Roman" w:cs="Times New Roman"/>
          <w:sz w:val="28"/>
          <w:szCs w:val="28"/>
        </w:rPr>
        <w:t xml:space="preserve"> </w:t>
      </w:r>
      <w:r w:rsidR="00E62D84">
        <w:rPr>
          <w:rFonts w:ascii="Times New Roman" w:eastAsia="Times New Roman" w:hAnsi="Times New Roman" w:cs="Times New Roman"/>
          <w:sz w:val="28"/>
          <w:szCs w:val="28"/>
        </w:rPr>
        <w:t xml:space="preserve">Tỷ lệ điều trị khỏi: 87%. </w:t>
      </w:r>
      <w:r w:rsidRPr="00654AE6">
        <w:rPr>
          <w:rFonts w:ascii="Times New Roman" w:eastAsia="Times New Roman" w:hAnsi="Times New Roman" w:cs="Times New Roman"/>
          <w:sz w:val="28"/>
          <w:szCs w:val="28"/>
        </w:rPr>
        <w:t>Chất lượng điều trị đ</w:t>
      </w:r>
      <w:r w:rsidR="00E62D84">
        <w:rPr>
          <w:rFonts w:ascii="Times New Roman" w:eastAsia="Times New Roman" w:hAnsi="Times New Roman" w:cs="Times New Roman"/>
          <w:sz w:val="28"/>
          <w:szCs w:val="28"/>
        </w:rPr>
        <w:t>ược nâng cao, thu hút bệnh nhân</w:t>
      </w:r>
      <w:r w:rsidRPr="00654AE6">
        <w:rPr>
          <w:rFonts w:ascii="Times New Roman" w:eastAsia="Times New Roman" w:hAnsi="Times New Roman" w:cs="Times New Roman"/>
          <w:sz w:val="28"/>
          <w:szCs w:val="28"/>
        </w:rPr>
        <w:t>.</w:t>
      </w:r>
      <w:r w:rsidR="009B5F49">
        <w:rPr>
          <w:rFonts w:ascii="Times New Roman" w:eastAsia="Times New Roman" w:hAnsi="Times New Roman" w:cs="Times New Roman"/>
          <w:sz w:val="28"/>
          <w:szCs w:val="28"/>
        </w:rPr>
        <w:t xml:space="preserve"> Đã triển khai Hồ sơ bệnh án điện tử tai Trung tâm.</w:t>
      </w:r>
    </w:p>
    <w:p w:rsidR="00654AE6" w:rsidRPr="00654AE6" w:rsidRDefault="00654AE6" w:rsidP="00654AE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54AE6">
        <w:rPr>
          <w:rFonts w:ascii="Times New Roman" w:eastAsia="Times New Roman" w:hAnsi="Times New Roman" w:cs="Times New Roman"/>
          <w:b/>
          <w:bCs/>
          <w:sz w:val="28"/>
          <w:szCs w:val="28"/>
        </w:rPr>
        <w:t>Y tế dự phòng và phòng chống dịch:</w:t>
      </w:r>
      <w:r w:rsidRPr="00654AE6">
        <w:rPr>
          <w:rFonts w:ascii="Times New Roman" w:eastAsia="Times New Roman" w:hAnsi="Times New Roman" w:cs="Times New Roman"/>
          <w:sz w:val="28"/>
          <w:szCs w:val="28"/>
        </w:rPr>
        <w:t xml:space="preserve"> Kiểm soát tốt tình hình dịch bệnh </w:t>
      </w:r>
      <w:r w:rsidRPr="00654AE6">
        <w:rPr>
          <w:rFonts w:ascii="Times New Roman" w:eastAsia="Times New Roman" w:hAnsi="Times New Roman" w:cs="Times New Roman"/>
          <w:b/>
          <w:bCs/>
          <w:sz w:val="28"/>
          <w:szCs w:val="28"/>
        </w:rPr>
        <w:t xml:space="preserve"> </w:t>
      </w:r>
      <w:r w:rsidR="009B5F49" w:rsidRPr="009B5F49">
        <w:rPr>
          <w:rFonts w:ascii="Times New Roman" w:eastAsia="Times New Roman" w:hAnsi="Times New Roman" w:cs="Times New Roman"/>
          <w:bCs/>
          <w:sz w:val="28"/>
          <w:szCs w:val="28"/>
        </w:rPr>
        <w:t>Sốt xuất huyết, Cúm, Sởi, Sốt rét...</w:t>
      </w:r>
      <w:r w:rsidRPr="009B5F49">
        <w:rPr>
          <w:rFonts w:ascii="Times New Roman" w:eastAsia="Times New Roman" w:hAnsi="Times New Roman" w:cs="Times New Roman"/>
          <w:sz w:val="28"/>
          <w:szCs w:val="28"/>
        </w:rPr>
        <w:t>,</w:t>
      </w:r>
      <w:r w:rsidRPr="00654AE6">
        <w:rPr>
          <w:rFonts w:ascii="Times New Roman" w:eastAsia="Times New Roman" w:hAnsi="Times New Roman" w:cs="Times New Roman"/>
          <w:sz w:val="28"/>
          <w:szCs w:val="28"/>
        </w:rPr>
        <w:t xml:space="preserve"> đảm bảo an toàn sức </w:t>
      </w:r>
      <w:r w:rsidR="009B5F49">
        <w:rPr>
          <w:rFonts w:ascii="Times New Roman" w:eastAsia="Times New Roman" w:hAnsi="Times New Roman" w:cs="Times New Roman"/>
          <w:sz w:val="28"/>
          <w:szCs w:val="28"/>
        </w:rPr>
        <w:t>khỏe cho cộng đồng trên địa bàn</w:t>
      </w:r>
      <w:r w:rsidRPr="00654AE6">
        <w:rPr>
          <w:rFonts w:ascii="Times New Roman" w:eastAsia="Times New Roman" w:hAnsi="Times New Roman" w:cs="Times New Roman"/>
          <w:sz w:val="28"/>
          <w:szCs w:val="28"/>
        </w:rPr>
        <w:t xml:space="preserve"> Đak Pơ.</w:t>
      </w:r>
    </w:p>
    <w:p w:rsidR="00654AE6" w:rsidRPr="00654AE6" w:rsidRDefault="009B5F49" w:rsidP="00654AE6">
      <w:pPr>
        <w:spacing w:before="100" w:beforeAutospacing="1" w:after="100" w:afterAutospacing="1" w:line="240" w:lineRule="auto"/>
        <w:ind w:firstLine="720"/>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Phương hướng nhiệm vụ 3 tháng cuối năm</w:t>
      </w:r>
    </w:p>
    <w:p w:rsidR="00654AE6" w:rsidRPr="00654AE6" w:rsidRDefault="00654AE6" w:rsidP="00654AE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54AE6">
        <w:rPr>
          <w:rFonts w:ascii="Times New Roman" w:eastAsia="Times New Roman" w:hAnsi="Times New Roman" w:cs="Times New Roman"/>
          <w:sz w:val="28"/>
          <w:szCs w:val="28"/>
        </w:rPr>
        <w:t xml:space="preserve">Phát biểu chỉ đạo tại Hội nghị, </w:t>
      </w:r>
      <w:r>
        <w:rPr>
          <w:rFonts w:ascii="Times New Roman" w:eastAsia="Times New Roman" w:hAnsi="Times New Roman" w:cs="Times New Roman"/>
          <w:sz w:val="28"/>
          <w:szCs w:val="28"/>
        </w:rPr>
        <w:t>Ông Lê Hữu Nam, Phó</w:t>
      </w:r>
      <w:r w:rsidRPr="00654AE6">
        <w:rPr>
          <w:rFonts w:ascii="Times New Roman" w:eastAsia="Times New Roman" w:hAnsi="Times New Roman" w:cs="Times New Roman"/>
          <w:b/>
          <w:bCs/>
          <w:sz w:val="28"/>
          <w:szCs w:val="28"/>
        </w:rPr>
        <w:t xml:space="preserve"> </w:t>
      </w:r>
      <w:r w:rsidRPr="00654AE6">
        <w:rPr>
          <w:rFonts w:ascii="Times New Roman" w:eastAsia="Times New Roman" w:hAnsi="Times New Roman" w:cs="Times New Roman"/>
          <w:bCs/>
          <w:sz w:val="28"/>
          <w:szCs w:val="28"/>
        </w:rPr>
        <w:t>Giám đốc Trung tâm Y tế Đak Pơ</w:t>
      </w:r>
      <w:r w:rsidRPr="00654AE6">
        <w:rPr>
          <w:rFonts w:ascii="Times New Roman" w:eastAsia="Times New Roman" w:hAnsi="Times New Roman" w:cs="Times New Roman"/>
          <w:sz w:val="28"/>
          <w:szCs w:val="28"/>
        </w:rPr>
        <w:t>, đã nhấn mạnh:</w:t>
      </w:r>
    </w:p>
    <w:p w:rsidR="009B5F49" w:rsidRDefault="00654AE6" w:rsidP="00654AE6">
      <w:pPr>
        <w:spacing w:before="100" w:beforeAutospacing="1" w:after="100" w:afterAutospacing="1" w:line="240" w:lineRule="auto"/>
        <w:ind w:firstLine="720"/>
        <w:jc w:val="both"/>
        <w:rPr>
          <w:rFonts w:ascii="Times New Roman" w:eastAsia="Times New Roman" w:hAnsi="Times New Roman" w:cs="Times New Roman"/>
          <w:bCs/>
          <w:sz w:val="28"/>
          <w:szCs w:val="28"/>
        </w:rPr>
      </w:pPr>
      <w:r w:rsidRPr="00654AE6">
        <w:rPr>
          <w:rFonts w:ascii="Times New Roman" w:eastAsia="Times New Roman" w:hAnsi="Times New Roman" w:cs="Times New Roman"/>
          <w:sz w:val="28"/>
          <w:szCs w:val="28"/>
        </w:rPr>
        <w:t xml:space="preserve">Chúng ta cần tiếp tục phát huy những kết quả đã đạt, tập trung hoàn thành các chỉ tiêu trọng tâm trong </w:t>
      </w:r>
      <w:r w:rsidR="009B5F49" w:rsidRPr="009B5F49">
        <w:rPr>
          <w:rFonts w:ascii="Times New Roman" w:eastAsia="Times New Roman" w:hAnsi="Times New Roman" w:cs="Times New Roman"/>
          <w:bCs/>
          <w:sz w:val="28"/>
          <w:szCs w:val="28"/>
        </w:rPr>
        <w:t>3 tháng cuối năm</w:t>
      </w:r>
      <w:r w:rsidRPr="00654AE6">
        <w:rPr>
          <w:rFonts w:ascii="Times New Roman" w:eastAsia="Times New Roman" w:hAnsi="Times New Roman" w:cs="Times New Roman"/>
          <w:sz w:val="28"/>
          <w:szCs w:val="28"/>
        </w:rPr>
        <w:t xml:space="preserve">, đặc biệt là công tác </w:t>
      </w:r>
      <w:r w:rsidR="009B5F49">
        <w:rPr>
          <w:rFonts w:ascii="Times New Roman" w:eastAsia="Times New Roman" w:hAnsi="Times New Roman" w:cs="Times New Roman"/>
          <w:sz w:val="28"/>
          <w:szCs w:val="28"/>
        </w:rPr>
        <w:t xml:space="preserve">Khám chữa </w:t>
      </w:r>
      <w:r w:rsidR="009B5F49">
        <w:rPr>
          <w:rFonts w:ascii="Times New Roman" w:eastAsia="Times New Roman" w:hAnsi="Times New Roman" w:cs="Times New Roman"/>
          <w:sz w:val="28"/>
          <w:szCs w:val="28"/>
        </w:rPr>
        <w:lastRenderedPageBreak/>
        <w:t xml:space="preserve">bệnh trên nền tảng Hồ sơ bệnh án điện tử, tiếp tục nâng cao công tác khám, chữa bệnh, </w:t>
      </w:r>
      <w:r w:rsidR="009B5F49" w:rsidRPr="009B5F49">
        <w:rPr>
          <w:rFonts w:ascii="Times New Roman" w:eastAsia="Times New Roman" w:hAnsi="Times New Roman" w:cs="Times New Roman"/>
          <w:bCs/>
          <w:sz w:val="28"/>
          <w:szCs w:val="28"/>
        </w:rPr>
        <w:t>nâng cao chất lượng dịch vụ hướng tới sự hài lòng của người bệnh</w:t>
      </w:r>
      <w:r w:rsidR="009B5F49">
        <w:rPr>
          <w:rFonts w:ascii="Times New Roman" w:eastAsia="Times New Roman" w:hAnsi="Times New Roman" w:cs="Times New Roman"/>
          <w:bCs/>
          <w:sz w:val="28"/>
          <w:szCs w:val="28"/>
        </w:rPr>
        <w:t>.</w:t>
      </w:r>
    </w:p>
    <w:p w:rsidR="005C2B02" w:rsidRDefault="009B5F49" w:rsidP="00654AE6">
      <w:pPr>
        <w:spacing w:before="100" w:beforeAutospacing="1" w:after="100" w:afterAutospacing="1"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 </w:t>
      </w:r>
      <w:r>
        <w:rPr>
          <w:rFonts w:ascii="Times New Roman" w:eastAsia="Times New Roman" w:hAnsi="Times New Roman" w:cs="Times New Roman"/>
          <w:sz w:val="28"/>
          <w:szCs w:val="28"/>
        </w:rPr>
        <w:t xml:space="preserve"> </w:t>
      </w:r>
      <w:r w:rsidR="005C2B02">
        <w:rPr>
          <w:rFonts w:ascii="Times New Roman" w:eastAsia="Times New Roman" w:hAnsi="Times New Roman" w:cs="Times New Roman"/>
          <w:sz w:val="28"/>
          <w:szCs w:val="28"/>
        </w:rPr>
        <w:t>Thực hiện tốt công tác phòng chống dịch bệnh, phát hiện, xử lý các ổ dịch triệt để, kịp thời không để lây lan trong cộng đồng.</w:t>
      </w:r>
    </w:p>
    <w:p w:rsidR="005C2B02" w:rsidRDefault="005C2B02" w:rsidP="00654AE6">
      <w:pPr>
        <w:spacing w:before="100" w:beforeAutospacing="1" w:after="100" w:afterAutospacing="1"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Chuẩn bị thuốc, hóa chất, vât tư trang thiết bị đầy đủ, đảm bảo cho công tác khám chữa, bệnh và phòng chống dịch hiệu quả, kịp thời.</w:t>
      </w:r>
    </w:p>
    <w:p w:rsidR="005C2B02" w:rsidRDefault="00654AE6" w:rsidP="00654AE6">
      <w:pPr>
        <w:spacing w:before="100" w:beforeAutospacing="1" w:after="100" w:afterAutospacing="1" w:line="240" w:lineRule="auto"/>
        <w:ind w:firstLine="720"/>
        <w:jc w:val="both"/>
        <w:rPr>
          <w:rFonts w:ascii="Times New Roman" w:eastAsia="Times New Roman" w:hAnsi="Times New Roman" w:cs="Times New Roman"/>
          <w:b/>
          <w:bCs/>
          <w:sz w:val="28"/>
          <w:szCs w:val="28"/>
        </w:rPr>
      </w:pPr>
      <w:r w:rsidRPr="005C2B02">
        <w:rPr>
          <w:rFonts w:ascii="Times New Roman" w:eastAsia="Times New Roman" w:hAnsi="Times New Roman" w:cs="Times New Roman"/>
          <w:bCs/>
          <w:sz w:val="28"/>
          <w:szCs w:val="28"/>
        </w:rPr>
        <w:t xml:space="preserve">Xây dựng </w:t>
      </w:r>
      <w:r w:rsidR="005C2B02" w:rsidRPr="005C2B02">
        <w:rPr>
          <w:rFonts w:ascii="Times New Roman" w:eastAsia="Times New Roman" w:hAnsi="Times New Roman" w:cs="Times New Roman"/>
          <w:bCs/>
          <w:sz w:val="28"/>
          <w:szCs w:val="28"/>
        </w:rPr>
        <w:t xml:space="preserve">2 </w:t>
      </w:r>
      <w:r w:rsidRPr="005C2B02">
        <w:rPr>
          <w:rFonts w:ascii="Times New Roman" w:eastAsia="Times New Roman" w:hAnsi="Times New Roman" w:cs="Times New Roman"/>
          <w:bCs/>
          <w:sz w:val="28"/>
          <w:szCs w:val="28"/>
        </w:rPr>
        <w:t>trạm y tế đạt chuẩn quốc gia</w:t>
      </w:r>
      <w:r w:rsidR="005C2B02" w:rsidRPr="005C2B02">
        <w:rPr>
          <w:rFonts w:ascii="Times New Roman" w:eastAsia="Times New Roman" w:hAnsi="Times New Roman" w:cs="Times New Roman"/>
          <w:bCs/>
          <w:sz w:val="28"/>
          <w:szCs w:val="28"/>
        </w:rPr>
        <w:t xml:space="preserve"> theo Quyết định 1300/QĐ-BYT.</w:t>
      </w:r>
    </w:p>
    <w:p w:rsidR="00654AE6" w:rsidRPr="00654AE6" w:rsidRDefault="00654AE6" w:rsidP="00654AE6">
      <w:pPr>
        <w:spacing w:before="100" w:beforeAutospacing="1" w:after="100" w:afterAutospacing="1" w:line="240" w:lineRule="auto"/>
        <w:ind w:firstLine="720"/>
        <w:jc w:val="both"/>
        <w:rPr>
          <w:rFonts w:ascii="Times New Roman" w:eastAsia="Times New Roman" w:hAnsi="Times New Roman" w:cs="Times New Roman"/>
          <w:sz w:val="28"/>
          <w:szCs w:val="28"/>
        </w:rPr>
      </w:pPr>
      <w:bookmarkStart w:id="0" w:name="_GoBack"/>
      <w:bookmarkEnd w:id="0"/>
      <w:r w:rsidRPr="00654AE6">
        <w:rPr>
          <w:rFonts w:ascii="Times New Roman" w:eastAsia="Times New Roman" w:hAnsi="Times New Roman" w:cs="Times New Roman"/>
          <w:b/>
          <w:bCs/>
          <w:sz w:val="28"/>
          <w:szCs w:val="28"/>
        </w:rPr>
        <w:t xml:space="preserve"> </w:t>
      </w:r>
      <w:r w:rsidRPr="00654AE6">
        <w:rPr>
          <w:rFonts w:ascii="Times New Roman" w:eastAsia="Times New Roman" w:hAnsi="Times New Roman" w:cs="Times New Roman"/>
          <w:sz w:val="28"/>
          <w:szCs w:val="28"/>
        </w:rPr>
        <w:t xml:space="preserve">Hội nghị Sơ kết công tác 9 tháng đầu năm </w:t>
      </w:r>
      <w:r>
        <w:rPr>
          <w:rFonts w:ascii="Times New Roman" w:eastAsia="Times New Roman" w:hAnsi="Times New Roman" w:cs="Times New Roman"/>
          <w:sz w:val="28"/>
          <w:szCs w:val="28"/>
        </w:rPr>
        <w:t>2025</w:t>
      </w:r>
      <w:r w:rsidRPr="00654AE6">
        <w:rPr>
          <w:rFonts w:ascii="Times New Roman" w:eastAsia="Times New Roman" w:hAnsi="Times New Roman" w:cs="Times New Roman"/>
          <w:sz w:val="28"/>
          <w:szCs w:val="28"/>
        </w:rPr>
        <w:t xml:space="preserve"> của Trung tâm Y tế Đak Pơ đã diễn ra thành công tốt đẹp, thể hiện sự quyết tâm cao độ của toàn thể cán bộ, nhân viên Trung tâm trong việc hoàn thành xuất sắc nhiệm vụ chăm sóc sức khỏe nhân dân địa phương.</w:t>
      </w:r>
    </w:p>
    <w:p w:rsidR="00774B62" w:rsidRPr="00654AE6" w:rsidRDefault="00774B62" w:rsidP="00654AE6">
      <w:pPr>
        <w:ind w:firstLine="720"/>
        <w:jc w:val="both"/>
        <w:rPr>
          <w:rFonts w:ascii="Times New Roman" w:hAnsi="Times New Roman" w:cs="Times New Roman"/>
          <w:sz w:val="28"/>
          <w:szCs w:val="28"/>
        </w:rPr>
      </w:pPr>
    </w:p>
    <w:sectPr w:rsidR="00774B62" w:rsidRPr="00654AE6" w:rsidSect="00654AE6">
      <w:pgSz w:w="12240" w:h="15840"/>
      <w:pgMar w:top="1440" w:right="900" w:bottom="1440" w:left="20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8B0751"/>
    <w:multiLevelType w:val="multilevel"/>
    <w:tmpl w:val="D8BC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D13694"/>
    <w:multiLevelType w:val="multilevel"/>
    <w:tmpl w:val="26DE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AE6"/>
    <w:rsid w:val="005C2B02"/>
    <w:rsid w:val="00654AE6"/>
    <w:rsid w:val="00774B62"/>
    <w:rsid w:val="00885B05"/>
    <w:rsid w:val="008F72F7"/>
    <w:rsid w:val="009B5F49"/>
    <w:rsid w:val="00E62D84"/>
    <w:rsid w:val="00EA0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54AE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54AE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54AE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54AE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54AE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54AE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54AE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54AE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54AE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54A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56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5</cp:revision>
  <dcterms:created xsi:type="dcterms:W3CDTF">2025-10-10T08:02:00Z</dcterms:created>
  <dcterms:modified xsi:type="dcterms:W3CDTF">2025-10-10T08:28:00Z</dcterms:modified>
</cp:coreProperties>
</file>